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7FFE7A" w14:textId="033A3979" w:rsidR="0046047D" w:rsidRDefault="0046047D" w:rsidP="0046047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6047D">
        <w:rPr>
          <w:rFonts w:ascii="Arial" w:hAnsi="Arial" w:cs="Arial"/>
          <w:b/>
          <w:bCs/>
          <w:sz w:val="24"/>
          <w:szCs w:val="24"/>
        </w:rPr>
        <w:t>EJEMPLOS PRÁCTICOS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6047D">
        <w:rPr>
          <w:rFonts w:ascii="Arial" w:hAnsi="Arial" w:cs="Arial"/>
          <w:b/>
          <w:bCs/>
          <w:sz w:val="24"/>
          <w:szCs w:val="24"/>
        </w:rPr>
        <w:t>PREVENCIÓN Y ANTICIPACIÓN</w:t>
      </w:r>
    </w:p>
    <w:p w14:paraId="7D8AB7FC" w14:textId="77777777" w:rsidR="0046047D" w:rsidRPr="0046047D" w:rsidRDefault="0046047D" w:rsidP="0046047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D525535" w14:textId="77777777" w:rsidR="0046047D" w:rsidRDefault="0046047D" w:rsidP="0046047D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46047D">
        <w:rPr>
          <w:rFonts w:ascii="Arial" w:hAnsi="Arial" w:cs="Arial"/>
          <w:b/>
          <w:bCs/>
          <w:sz w:val="24"/>
          <w:szCs w:val="24"/>
        </w:rPr>
        <w:t>Monitoreo Constante:</w:t>
      </w:r>
      <w:r w:rsidRPr="0046047D">
        <w:rPr>
          <w:rFonts w:ascii="Arial" w:hAnsi="Arial" w:cs="Arial"/>
          <w:sz w:val="24"/>
          <w:szCs w:val="24"/>
        </w:rPr>
        <w:t xml:space="preserve"> Una práctica esencial es revisar los indicadores clave de tu negocio (ventas, flujo de caja, inventarios) semanalmente para anticipar posibles problemas.</w:t>
      </w:r>
    </w:p>
    <w:p w14:paraId="424D39D8" w14:textId="77777777" w:rsidR="0046047D" w:rsidRPr="0046047D" w:rsidRDefault="0046047D" w:rsidP="0046047D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A9B7F4A" w14:textId="77777777" w:rsidR="0046047D" w:rsidRDefault="0046047D" w:rsidP="0046047D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46047D">
        <w:rPr>
          <w:rFonts w:ascii="Arial" w:hAnsi="Arial" w:cs="Arial"/>
          <w:b/>
          <w:bCs/>
          <w:sz w:val="24"/>
          <w:szCs w:val="24"/>
        </w:rPr>
        <w:t>Plan de Contingencia:</w:t>
      </w:r>
      <w:r w:rsidRPr="0046047D">
        <w:rPr>
          <w:rFonts w:ascii="Arial" w:hAnsi="Arial" w:cs="Arial"/>
          <w:sz w:val="24"/>
          <w:szCs w:val="24"/>
        </w:rPr>
        <w:t xml:space="preserve"> Crea un plan B para posibles situaciones adversas, como un retraso en la entrega de productos o cambios en la demanda de clientes.</w:t>
      </w:r>
    </w:p>
    <w:p w14:paraId="46F79F1E" w14:textId="77777777" w:rsidR="0046047D" w:rsidRPr="0046047D" w:rsidRDefault="0046047D" w:rsidP="0046047D">
      <w:pPr>
        <w:jc w:val="both"/>
        <w:rPr>
          <w:rFonts w:ascii="Arial" w:hAnsi="Arial" w:cs="Arial"/>
          <w:sz w:val="24"/>
          <w:szCs w:val="24"/>
        </w:rPr>
      </w:pPr>
    </w:p>
    <w:p w14:paraId="2A6EF3BB" w14:textId="77777777" w:rsidR="0046047D" w:rsidRPr="0046047D" w:rsidRDefault="0046047D" w:rsidP="0046047D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46047D">
        <w:rPr>
          <w:rFonts w:ascii="Arial" w:hAnsi="Arial" w:cs="Arial"/>
          <w:b/>
          <w:bCs/>
          <w:sz w:val="24"/>
          <w:szCs w:val="24"/>
        </w:rPr>
        <w:t>Agenda Preventiva:</w:t>
      </w:r>
      <w:r w:rsidRPr="0046047D">
        <w:rPr>
          <w:rFonts w:ascii="Arial" w:hAnsi="Arial" w:cs="Arial"/>
          <w:sz w:val="24"/>
          <w:szCs w:val="24"/>
        </w:rPr>
        <w:t xml:space="preserve"> Programa revisiones mensuales de tus procesos para detectar mejoras. Esto permitirá ajustar actividades y prevenir problemas futuros.</w:t>
      </w:r>
    </w:p>
    <w:p w14:paraId="1694E0AA" w14:textId="77777777" w:rsidR="0046047D" w:rsidRDefault="0046047D" w:rsidP="0046047D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7D890919" w14:textId="6BBB96CB" w:rsidR="0046047D" w:rsidRDefault="0046047D" w:rsidP="0046047D">
      <w:pPr>
        <w:jc w:val="both"/>
        <w:rPr>
          <w:rFonts w:ascii="Segoe UI Emoji" w:hAnsi="Segoe UI Emoji" w:cs="Segoe UI Emoji"/>
          <w:b/>
          <w:bCs/>
          <w:sz w:val="24"/>
          <w:szCs w:val="24"/>
        </w:rPr>
      </w:pPr>
      <w:r w:rsidRPr="0046047D">
        <w:rPr>
          <w:rFonts w:ascii="Arial" w:hAnsi="Arial" w:cs="Arial"/>
          <w:b/>
          <w:bCs/>
          <w:sz w:val="24"/>
          <w:szCs w:val="24"/>
        </w:rPr>
        <w:t xml:space="preserve">Ejercicio Práctico </w:t>
      </w:r>
      <w:r w:rsidRPr="0046047D">
        <w:rPr>
          <w:rFonts w:ascii="Segoe UI Emoji" w:hAnsi="Segoe UI Emoji" w:cs="Segoe UI Emoji"/>
          <w:b/>
          <w:bCs/>
          <w:sz w:val="24"/>
          <w:szCs w:val="24"/>
        </w:rPr>
        <w:t>✏️</w:t>
      </w:r>
    </w:p>
    <w:p w14:paraId="3883EF94" w14:textId="77777777" w:rsidR="0046047D" w:rsidRDefault="0046047D" w:rsidP="0046047D">
      <w:pPr>
        <w:jc w:val="both"/>
        <w:rPr>
          <w:rFonts w:ascii="Arial" w:hAnsi="Arial" w:cs="Arial"/>
          <w:sz w:val="24"/>
          <w:szCs w:val="24"/>
        </w:rPr>
      </w:pPr>
    </w:p>
    <w:p w14:paraId="7ACC53C1" w14:textId="56A6A754" w:rsidR="00D476D6" w:rsidRP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t>Identificar una situación futura:</w:t>
      </w:r>
    </w:p>
    <w:p w14:paraId="0BB61378" w14:textId="77777777" w:rsidR="00D476D6" w:rsidRPr="00D476D6" w:rsidRDefault="00D476D6" w:rsidP="00D476D6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sz w:val="24"/>
          <w:szCs w:val="24"/>
        </w:rPr>
        <w:t>¿Cuál es una actividad o desafío próximo al que te enfrentarás? Ejemplo: Una presentación de ventas, lanzamiento de producto, evento familiar, etc.</w:t>
      </w:r>
    </w:p>
    <w:p w14:paraId="540E2A0B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63159BE9" w14:textId="7ECE8696" w:rsidR="00D476D6" w:rsidRP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t>Planifica y organiza:</w:t>
      </w:r>
    </w:p>
    <w:p w14:paraId="4F0B381F" w14:textId="77777777" w:rsidR="00D476D6" w:rsidRDefault="00D476D6" w:rsidP="00D476D6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sz w:val="24"/>
          <w:szCs w:val="24"/>
        </w:rPr>
        <w:t>¿Qué necesitas para afrontar esta situación? Haz una lista de todos los recursos, acciones y materiales que requerirás.</w:t>
      </w:r>
    </w:p>
    <w:p w14:paraId="60C23C88" w14:textId="77777777" w:rsidR="00D476D6" w:rsidRPr="00D476D6" w:rsidRDefault="00D476D6" w:rsidP="00D476D6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7C74EE7A" w14:textId="77777777" w:rsidR="00D476D6" w:rsidRPr="00D476D6" w:rsidRDefault="00D476D6" w:rsidP="00D476D6">
      <w:pPr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t>Viñetas a utilizar:</w:t>
      </w:r>
    </w:p>
    <w:p w14:paraId="2CEDA9C5" w14:textId="77777777" w:rsidR="00D476D6" w:rsidRPr="00D476D6" w:rsidRDefault="00D476D6" w:rsidP="00D476D6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Segoe UI Emoji" w:hAnsi="Segoe UI Emoji" w:cs="Segoe UI Emoji"/>
          <w:sz w:val="24"/>
          <w:szCs w:val="24"/>
        </w:rPr>
        <w:t>📋</w:t>
      </w:r>
      <w:r w:rsidRPr="00D476D6">
        <w:rPr>
          <w:rFonts w:ascii="Arial" w:hAnsi="Arial" w:cs="Arial"/>
          <w:sz w:val="24"/>
          <w:szCs w:val="24"/>
        </w:rPr>
        <w:t xml:space="preserve"> Lista de recursos</w:t>
      </w:r>
    </w:p>
    <w:p w14:paraId="3496B053" w14:textId="77777777" w:rsidR="00D476D6" w:rsidRPr="00D476D6" w:rsidRDefault="00D476D6" w:rsidP="00D476D6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Segoe UI Emoji" w:hAnsi="Segoe UI Emoji" w:cs="Segoe UI Emoji"/>
          <w:sz w:val="24"/>
          <w:szCs w:val="24"/>
        </w:rPr>
        <w:t>⏰</w:t>
      </w:r>
      <w:r w:rsidRPr="00D476D6">
        <w:rPr>
          <w:rFonts w:ascii="Arial" w:hAnsi="Arial" w:cs="Arial"/>
          <w:sz w:val="24"/>
          <w:szCs w:val="24"/>
        </w:rPr>
        <w:t xml:space="preserve"> Calendario de fechas importantes</w:t>
      </w:r>
    </w:p>
    <w:p w14:paraId="13F73E1E" w14:textId="77777777" w:rsidR="00D476D6" w:rsidRPr="00D476D6" w:rsidRDefault="00D476D6" w:rsidP="00D476D6">
      <w:pPr>
        <w:numPr>
          <w:ilvl w:val="1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Segoe UI Emoji" w:hAnsi="Segoe UI Emoji" w:cs="Segoe UI Emoji"/>
          <w:sz w:val="24"/>
          <w:szCs w:val="24"/>
        </w:rPr>
        <w:t>📈</w:t>
      </w:r>
      <w:r w:rsidRPr="00D476D6">
        <w:rPr>
          <w:rFonts w:ascii="Arial" w:hAnsi="Arial" w:cs="Arial"/>
          <w:sz w:val="24"/>
          <w:szCs w:val="24"/>
        </w:rPr>
        <w:t xml:space="preserve"> Objetivos a cumplir</w:t>
      </w:r>
    </w:p>
    <w:p w14:paraId="3AD75AC7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262929F2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368F3BAA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0F16AFD6" w14:textId="143B0082" w:rsidR="00D476D6" w:rsidRP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lastRenderedPageBreak/>
        <w:t>Haz un cálculo del tiempo:</w:t>
      </w:r>
    </w:p>
    <w:p w14:paraId="74645B4A" w14:textId="77777777" w:rsidR="00D476D6" w:rsidRPr="00D476D6" w:rsidRDefault="00D476D6" w:rsidP="00D476D6">
      <w:pPr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sz w:val="24"/>
          <w:szCs w:val="24"/>
        </w:rPr>
        <w:t>Asigna tiempos para cada actividad, ¿cuándo debes empezar a prepararte para asegurar el éxito? Ejemplo: "Necesito dos semanas para preparar la presentación de ventas."</w:t>
      </w:r>
    </w:p>
    <w:p w14:paraId="65A99875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490F08B7" w14:textId="5235667D" w:rsidR="00D476D6" w:rsidRP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t>Desarrolla el hábito mental de anticipación:</w:t>
      </w:r>
    </w:p>
    <w:p w14:paraId="60CE1E6F" w14:textId="77777777" w:rsidR="00D476D6" w:rsidRPr="00D476D6" w:rsidRDefault="00D476D6" w:rsidP="00D476D6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sz w:val="24"/>
          <w:szCs w:val="24"/>
        </w:rPr>
        <w:t>¿Qué posibles obstáculos podrías encontrar? Elabora un plan alternativo para cada posible problema.</w:t>
      </w:r>
    </w:p>
    <w:p w14:paraId="5E726CE0" w14:textId="77777777" w:rsidR="00D476D6" w:rsidRPr="00D476D6" w:rsidRDefault="00D476D6" w:rsidP="00D476D6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sz w:val="24"/>
          <w:szCs w:val="24"/>
        </w:rPr>
        <w:t>Ejemplo: "Si el cliente cancela la reunión, prepararé una versión grabada de mi presentación para enviarla por correo electrónico."</w:t>
      </w:r>
    </w:p>
    <w:p w14:paraId="0B4574BB" w14:textId="77777777" w:rsid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</w:p>
    <w:p w14:paraId="66C7C46F" w14:textId="2E0830D0" w:rsidR="00D476D6" w:rsidRPr="00D476D6" w:rsidRDefault="00D476D6" w:rsidP="00D476D6">
      <w:pPr>
        <w:jc w:val="both"/>
        <w:rPr>
          <w:rFonts w:ascii="Arial" w:hAnsi="Arial" w:cs="Arial"/>
          <w:sz w:val="24"/>
          <w:szCs w:val="24"/>
        </w:rPr>
      </w:pPr>
      <w:r w:rsidRPr="00D476D6">
        <w:rPr>
          <w:rFonts w:ascii="Arial" w:hAnsi="Arial" w:cs="Arial"/>
          <w:b/>
          <w:bCs/>
          <w:sz w:val="24"/>
          <w:szCs w:val="24"/>
        </w:rPr>
        <w:t>Ejecuta tu Plan:</w:t>
      </w:r>
      <w:r w:rsidRPr="00D476D6">
        <w:rPr>
          <w:rFonts w:ascii="Arial" w:hAnsi="Arial" w:cs="Arial"/>
          <w:sz w:val="24"/>
          <w:szCs w:val="24"/>
        </w:rPr>
        <w:t xml:space="preserve"> ¡Ahora es momento de poner en marcha tu plan de prevención y anticipación! Sigue los pasos que has establecido y ajusta según sea necesario.</w:t>
      </w:r>
    </w:p>
    <w:p w14:paraId="32743D15" w14:textId="77777777" w:rsidR="00D476D6" w:rsidRDefault="00D476D6" w:rsidP="0046047D">
      <w:pPr>
        <w:jc w:val="both"/>
        <w:rPr>
          <w:rFonts w:ascii="Arial" w:hAnsi="Arial" w:cs="Arial"/>
          <w:sz w:val="24"/>
          <w:szCs w:val="24"/>
        </w:rPr>
      </w:pPr>
    </w:p>
    <w:p w14:paraId="76CB63C3" w14:textId="7A9EC8A2" w:rsidR="0046047D" w:rsidRPr="0046047D" w:rsidRDefault="0046047D" w:rsidP="0046047D">
      <w:pPr>
        <w:jc w:val="both"/>
        <w:rPr>
          <w:rFonts w:ascii="Arial" w:hAnsi="Arial" w:cs="Arial"/>
          <w:sz w:val="24"/>
          <w:szCs w:val="24"/>
        </w:rPr>
      </w:pPr>
      <w:r w:rsidRPr="0046047D">
        <w:rPr>
          <w:rFonts w:ascii="Arial" w:hAnsi="Arial" w:cs="Arial"/>
          <w:sz w:val="24"/>
          <w:szCs w:val="24"/>
        </w:rPr>
        <w:t xml:space="preserve">Este ejercicio te ayudará a practicar la prevención y anticipación en tu vida y negocio, incrementando tu capacidad de responder efectivamente a los desafíos. </w:t>
      </w:r>
      <w:r w:rsidRPr="0046047D">
        <w:rPr>
          <w:rFonts w:ascii="Segoe UI Emoji" w:hAnsi="Segoe UI Emoji" w:cs="Segoe UI Emoji"/>
          <w:sz w:val="24"/>
          <w:szCs w:val="24"/>
        </w:rPr>
        <w:t>🌟📈</w:t>
      </w:r>
    </w:p>
    <w:p w14:paraId="544C1DCD" w14:textId="77777777" w:rsidR="00E46EE4" w:rsidRPr="0046047D" w:rsidRDefault="00E46EE4" w:rsidP="0046047D">
      <w:pPr>
        <w:jc w:val="both"/>
        <w:rPr>
          <w:rFonts w:ascii="Arial" w:hAnsi="Arial" w:cs="Arial"/>
          <w:sz w:val="24"/>
          <w:szCs w:val="24"/>
        </w:rPr>
      </w:pPr>
    </w:p>
    <w:sectPr w:rsidR="00E46EE4" w:rsidRPr="0046047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BF2D79" w14:textId="77777777" w:rsidR="00713FEF" w:rsidRDefault="00713FEF" w:rsidP="00E46EE4">
      <w:pPr>
        <w:spacing w:after="0" w:line="240" w:lineRule="auto"/>
      </w:pPr>
      <w:r>
        <w:separator/>
      </w:r>
    </w:p>
  </w:endnote>
  <w:endnote w:type="continuationSeparator" w:id="0">
    <w:p w14:paraId="77FF07E8" w14:textId="77777777" w:rsidR="00713FEF" w:rsidRDefault="00713FEF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768A24" w14:textId="77777777" w:rsidR="00713FEF" w:rsidRDefault="00713FEF" w:rsidP="00E46EE4">
      <w:pPr>
        <w:spacing w:after="0" w:line="240" w:lineRule="auto"/>
      </w:pPr>
      <w:r>
        <w:separator/>
      </w:r>
    </w:p>
  </w:footnote>
  <w:footnote w:type="continuationSeparator" w:id="0">
    <w:p w14:paraId="5B600D71" w14:textId="77777777" w:rsidR="00713FEF" w:rsidRDefault="00713FEF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480FF6"/>
    <w:multiLevelType w:val="multilevel"/>
    <w:tmpl w:val="1D9A1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646C2"/>
    <w:multiLevelType w:val="multilevel"/>
    <w:tmpl w:val="A91C2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7525EF"/>
    <w:multiLevelType w:val="multilevel"/>
    <w:tmpl w:val="1204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3924A9"/>
    <w:multiLevelType w:val="multilevel"/>
    <w:tmpl w:val="64A22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7A7A60"/>
    <w:multiLevelType w:val="multilevel"/>
    <w:tmpl w:val="F334C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207ED8"/>
    <w:multiLevelType w:val="multilevel"/>
    <w:tmpl w:val="DF320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9"/>
  </w:num>
  <w:num w:numId="4" w16cid:durableId="89352503">
    <w:abstractNumId w:val="4"/>
  </w:num>
  <w:num w:numId="5" w16cid:durableId="867765024">
    <w:abstractNumId w:val="8"/>
  </w:num>
  <w:num w:numId="6" w16cid:durableId="2001301897">
    <w:abstractNumId w:val="0"/>
  </w:num>
  <w:num w:numId="7" w16cid:durableId="1268268611">
    <w:abstractNumId w:val="10"/>
  </w:num>
  <w:num w:numId="8" w16cid:durableId="1445345873">
    <w:abstractNumId w:val="11"/>
  </w:num>
  <w:num w:numId="9" w16cid:durableId="1211376779">
    <w:abstractNumId w:val="15"/>
  </w:num>
  <w:num w:numId="10" w16cid:durableId="1435398300">
    <w:abstractNumId w:val="6"/>
  </w:num>
  <w:num w:numId="11" w16cid:durableId="1384518663">
    <w:abstractNumId w:val="7"/>
  </w:num>
  <w:num w:numId="12" w16cid:durableId="625352224">
    <w:abstractNumId w:val="3"/>
  </w:num>
  <w:num w:numId="13" w16cid:durableId="93988526">
    <w:abstractNumId w:val="14"/>
  </w:num>
  <w:num w:numId="14" w16cid:durableId="70736584">
    <w:abstractNumId w:val="5"/>
  </w:num>
  <w:num w:numId="15" w16cid:durableId="1412848615">
    <w:abstractNumId w:val="12"/>
  </w:num>
  <w:num w:numId="16" w16cid:durableId="190795816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255DEF"/>
    <w:rsid w:val="0046047D"/>
    <w:rsid w:val="00605B00"/>
    <w:rsid w:val="00713FEF"/>
    <w:rsid w:val="00895B72"/>
    <w:rsid w:val="00B11B5C"/>
    <w:rsid w:val="00C5116D"/>
    <w:rsid w:val="00CF2F04"/>
    <w:rsid w:val="00D476D6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  <w:style w:type="paragraph" w:styleId="Prrafodelista">
    <w:name w:val="List Paragraph"/>
    <w:basedOn w:val="Normal"/>
    <w:uiPriority w:val="34"/>
    <w:qFormat/>
    <w:rsid w:val="004604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40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273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2024-09-18T20:06:00Z</dcterms:modified>
</cp:coreProperties>
</file>